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List of Supplies for 2024-2025 School Year</w:t>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All Students:</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school bag labeled with your child’s full name on it for your child to take to and from school each day.</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change of clothes in a recyclable bag marked with your child’s full name.  This bag will stay in school all year in case of accidents or spills.  Please include clothes for all seasons (pants, shorts, short sleeve shirt, long sleeve shirt, underwear and socks).  Remember to label all clothing as well.</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beach towel labeled with your child’s full name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package of baby wipes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box of tissues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pack of paper towels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container of Lysol or Clorox wipes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Full Day Students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lunch bag with your child’s name.  Please note that any containers should be labeled with your child’s name.  Please pack a drink for your child as well.  We cannot heat up lunches, so please pack accordingly!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asking that every child who stays all day in our Two and Three Year Old Class bring a small sleeping bag for rest time.  All of our Two Year Olds rest from 12:30-2:10.  It is not mandatory for your PreK Three Year Old to sleep during this time, but they can if you please.  </w:t>
      </w:r>
      <w:r w:rsidDel="00000000" w:rsidR="00000000" w:rsidRPr="00000000">
        <w:rPr>
          <w:rtl w:val="0"/>
        </w:rPr>
      </w:r>
    </w:p>
    <w:p w:rsidR="00000000" w:rsidDel="00000000" w:rsidP="00000000" w:rsidRDefault="00000000" w:rsidRPr="00000000" w14:paraId="0000000D">
      <w:pPr>
        <w:pageBreakBefore w:val="0"/>
        <w:ind w:left="360"/>
        <w:jc w:val="center"/>
        <w:rPr>
          <w:b w:val="1"/>
          <w:u w:val="single"/>
        </w:rPr>
      </w:pPr>
      <w:r w:rsidDel="00000000" w:rsidR="00000000" w:rsidRPr="00000000">
        <w:rPr>
          <w:b w:val="1"/>
          <w:u w:val="single"/>
          <w:rtl w:val="0"/>
        </w:rPr>
        <w:t xml:space="preserve">Two Year Old Students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is not potty trained please bring wipes and diapers labeled with their name.</w:t>
      </w:r>
    </w:p>
    <w:p w:rsidR="00000000" w:rsidDel="00000000" w:rsidP="00000000" w:rsidRDefault="00000000" w:rsidRPr="00000000" w14:paraId="0000000F">
      <w:pPr>
        <w:pageBreakBefore w:val="0"/>
        <w:ind w:left="720" w:hanging="360"/>
        <w:jc w:val="center"/>
        <w:rPr>
          <w:b w:val="1"/>
          <w:i w:val="1"/>
          <w:u w:val="single"/>
        </w:rPr>
      </w:pPr>
      <w:r w:rsidDel="00000000" w:rsidR="00000000" w:rsidRPr="00000000">
        <w:rPr>
          <w:b w:val="1"/>
          <w:i w:val="1"/>
          <w:u w:val="single"/>
          <w:rtl w:val="0"/>
        </w:rPr>
        <w:t xml:space="preserve">Please bring supplies to our Open House Friday, September 6th, this will make drop off on our first day much easier!</w:t>
      </w:r>
    </w:p>
    <w:p w:rsidR="00000000" w:rsidDel="00000000" w:rsidP="00000000" w:rsidRDefault="00000000" w:rsidRPr="00000000" w14:paraId="00000010">
      <w:pPr>
        <w:pageBreakBefore w:val="0"/>
        <w:jc w:val="center"/>
        <w:rPr>
          <w:b w:val="1"/>
          <w:sz w:val="28"/>
          <w:szCs w:val="28"/>
        </w:rPr>
      </w:pPr>
      <w:r w:rsidDel="00000000" w:rsidR="00000000" w:rsidRPr="00000000">
        <w:rPr>
          <w:b w:val="1"/>
          <w:sz w:val="28"/>
          <w:szCs w:val="28"/>
          <w:rtl w:val="0"/>
        </w:rPr>
        <w:t xml:space="preserve">Important Reminders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sure all jackets and articles of clothing are labeled.</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make sure that you are dropping off and picking up on time!  Our school day starts at 8:45 (drop off begins at 8:</w:t>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morning program ends promptly at 11:45 and our full day at 2:30.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in our PreK Threes and Fours are required to be independently potty trained.  No pull-ups or diapers are permitted in these classrooms.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are required to wear sneakers.  Please no sandals, crocs or flip flops.  This is for your child’s safety because we will be running and playing throughout the day.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have your child dress according to the weather.  Jackets, hats, gloves/mittens, etc are important when the seasons change due to the fact that we will go outside everyday!</w:t>
      </w:r>
    </w:p>
    <w:p w:rsidR="00000000" w:rsidDel="00000000" w:rsidP="00000000" w:rsidRDefault="00000000" w:rsidRPr="00000000" w14:paraId="00000016">
      <w:pPr>
        <w:pageBreakBefore w:val="0"/>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90787" cy="1188720"/>
          <wp:effectExtent b="0" l="0" r="0" t="0"/>
          <wp:docPr descr="IMC Preschool Logo FINAL.jpg" id="4" name="image1.jpg"/>
          <a:graphic>
            <a:graphicData uri="http://schemas.openxmlformats.org/drawingml/2006/picture">
              <pic:pic>
                <pic:nvPicPr>
                  <pic:cNvPr descr="IMC Preschool Logo FINAL.jpg" id="0" name="image1.jpg"/>
                  <pic:cNvPicPr preferRelativeResize="0"/>
                </pic:nvPicPr>
                <pic:blipFill>
                  <a:blip r:embed="rId1"/>
                  <a:srcRect b="0" l="0" r="0" t="0"/>
                  <a:stretch>
                    <a:fillRect/>
                  </a:stretch>
                </pic:blipFill>
                <pic:spPr>
                  <a:xfrm>
                    <a:off x="0" y="0"/>
                    <a:ext cx="1190787" cy="11887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5984"/>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959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95984"/>
  </w:style>
  <w:style w:type="paragraph" w:styleId="Footer">
    <w:name w:val="footer"/>
    <w:basedOn w:val="Normal"/>
    <w:link w:val="FooterChar"/>
    <w:uiPriority w:val="99"/>
    <w:semiHidden w:val="1"/>
    <w:unhideWhenUsed w:val="1"/>
    <w:rsid w:val="00A9598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95984"/>
  </w:style>
  <w:style w:type="paragraph" w:styleId="BalloonText">
    <w:name w:val="Balloon Text"/>
    <w:basedOn w:val="Normal"/>
    <w:link w:val="BalloonTextChar"/>
    <w:uiPriority w:val="99"/>
    <w:semiHidden w:val="1"/>
    <w:unhideWhenUsed w:val="1"/>
    <w:rsid w:val="00A9598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984"/>
    <w:rPr>
      <w:rFonts w:ascii="Tahoma" w:cs="Tahoma" w:hAnsi="Tahoma"/>
      <w:sz w:val="16"/>
      <w:szCs w:val="16"/>
    </w:rPr>
  </w:style>
  <w:style w:type="paragraph" w:styleId="ListParagraph">
    <w:name w:val="List Paragraph"/>
    <w:basedOn w:val="Normal"/>
    <w:uiPriority w:val="34"/>
    <w:qFormat w:val="1"/>
    <w:rsid w:val="00A959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gLKY4CgkBPzPfwaUz9t9RtrQg==">CgMxLjA4AHIxMEJfNnFzV0lvOFZzcmVuTnBja0ZKVURkaGFqVm9kMkpRV21weGNqaHdhM0ZxV1MxVg==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2018-08-31T12:42:00Z</dcterms:created>
  <dc:creator>STJP_2</dc:creator>
</cp:coreProperties>
</file>